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C68" w:rsidRDefault="008C1C68" w:rsidP="008C1C68">
      <w:pPr>
        <w:pStyle w:val="steptext"/>
        <w:ind w:left="1470"/>
      </w:pPr>
    </w:p>
    <w:p w:rsidR="00D5269F" w:rsidRDefault="000657D6" w:rsidP="00834B57">
      <w:pPr>
        <w:pStyle w:val="steptext"/>
      </w:pPr>
      <w:r>
        <w:rPr>
          <w:noProof/>
        </w:rPr>
        <w:drawing>
          <wp:inline distT="0" distB="0" distL="0" distR="0">
            <wp:extent cx="1019175" cy="685800"/>
            <wp:effectExtent l="0" t="0" r="9525" b="0"/>
            <wp:docPr id="1" name="Picture 1" descr="HRDirec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Direc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69F" w:rsidRDefault="00D5269F" w:rsidP="008C1C68">
      <w:pPr>
        <w:pStyle w:val="steptext"/>
        <w:ind w:left="1470"/>
      </w:pPr>
    </w:p>
    <w:p w:rsidR="00D5269F" w:rsidRPr="00920A52" w:rsidRDefault="00D5269F" w:rsidP="008C1C68">
      <w:pPr>
        <w:pStyle w:val="steptext"/>
        <w:ind w:left="1470"/>
      </w:pPr>
    </w:p>
    <w:p w:rsidR="00834B57" w:rsidRDefault="00834B57" w:rsidP="00834B5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02462B"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8C1C68" w:rsidRPr="00D5269F">
        <w:rPr>
          <w:rFonts w:ascii="Times New Roman" w:hAnsi="Times New Roman"/>
          <w:b/>
          <w:sz w:val="28"/>
          <w:szCs w:val="28"/>
        </w:rPr>
        <w:t>Recording Time for an Exception Time Reporter</w:t>
      </w:r>
    </w:p>
    <w:p w:rsidR="00834B57" w:rsidRDefault="00834B57" w:rsidP="0002462B">
      <w:pPr>
        <w:tabs>
          <w:tab w:val="left" w:pos="1170"/>
        </w:tabs>
        <w:ind w:left="540"/>
        <w:rPr>
          <w:rFonts w:ascii="Times New Roman" w:hAnsi="Times New Roman"/>
          <w:b/>
          <w:sz w:val="28"/>
          <w:szCs w:val="28"/>
        </w:rPr>
      </w:pPr>
      <w:r w:rsidRPr="00834B57">
        <w:rPr>
          <w:rFonts w:ascii="Times New Roman" w:hAnsi="Times New Roman"/>
          <w:sz w:val="28"/>
          <w:szCs w:val="28"/>
        </w:rPr>
        <w:t xml:space="preserve">Click the </w:t>
      </w:r>
      <w:bookmarkStart w:id="0" w:name="_GoBack"/>
      <w:bookmarkEnd w:id="0"/>
      <w:r w:rsidRPr="00834B57">
        <w:rPr>
          <w:rFonts w:ascii="Times New Roman" w:hAnsi="Times New Roman"/>
          <w:sz w:val="28"/>
          <w:szCs w:val="28"/>
        </w:rPr>
        <w:t>“</w:t>
      </w:r>
      <w:proofErr w:type="spellStart"/>
      <w:r w:rsidRPr="00834B57">
        <w:rPr>
          <w:rFonts w:ascii="Times New Roman" w:hAnsi="Times New Roman"/>
          <w:sz w:val="28"/>
          <w:szCs w:val="28"/>
        </w:rPr>
        <w:t>NavBar</w:t>
      </w:r>
      <w:proofErr w:type="spellEnd"/>
      <w:r w:rsidRPr="00834B57">
        <w:rPr>
          <w:rFonts w:ascii="Times New Roman" w:hAnsi="Times New Roman"/>
          <w:sz w:val="28"/>
          <w:szCs w:val="28"/>
        </w:rPr>
        <w:t>” icon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52B0527" wp14:editId="40CD01C7">
            <wp:extent cx="438150" cy="321216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429" cy="32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4B57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5777284</wp:posOffset>
                </wp:positionH>
                <wp:positionV relativeFrom="paragraph">
                  <wp:posOffset>426801</wp:posOffset>
                </wp:positionV>
                <wp:extent cx="155643" cy="194554"/>
                <wp:effectExtent l="19050" t="0" r="15875" b="34290"/>
                <wp:wrapNone/>
                <wp:docPr id="5" name="Down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43" cy="194554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D99F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5" o:spid="_x0000_s1026" type="#_x0000_t67" style="position:absolute;margin-left:454.9pt;margin-top:33.6pt;width:12.25pt;height:15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" adj="12960" fillcolor="#4f81bd [3204]" strokecolor="#243f60 [1604]" strokeweight="2pt"/>
            </w:pict>
          </mc:Fallback>
        </mc:AlternateContent>
      </w:r>
      <w:r w:rsidR="0002462B"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 w:rsidR="0002462B" w:rsidRPr="0002462B">
        <w:rPr>
          <w:rFonts w:ascii="Times New Roman" w:hAnsi="Times New Roman"/>
          <w:sz w:val="28"/>
          <w:szCs w:val="28"/>
        </w:rPr>
        <w:t>Then</w:t>
      </w:r>
      <w:proofErr w:type="gramEnd"/>
      <w:r w:rsidR="0002462B">
        <w:rPr>
          <w:rFonts w:ascii="Times New Roman" w:hAnsi="Times New Roman"/>
          <w:b/>
          <w:sz w:val="28"/>
          <w:szCs w:val="28"/>
        </w:rPr>
        <w:t xml:space="preserve"> c</w:t>
      </w:r>
      <w:r w:rsidRPr="00834B57">
        <w:rPr>
          <w:rFonts w:ascii="Times New Roman" w:hAnsi="Times New Roman"/>
          <w:sz w:val="28"/>
          <w:szCs w:val="28"/>
        </w:rPr>
        <w:t>lick the “Navigator” icon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33D1325" wp14:editId="35666F87">
            <wp:extent cx="628650" cy="432516"/>
            <wp:effectExtent l="0" t="0" r="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2039" cy="434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B57" w:rsidRPr="00D5269F" w:rsidRDefault="00F651A3" w:rsidP="0002462B">
      <w:pPr>
        <w:ind w:left="1080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300990</wp:posOffset>
                </wp:positionH>
                <wp:positionV relativeFrom="paragraph">
                  <wp:posOffset>1913890</wp:posOffset>
                </wp:positionV>
                <wp:extent cx="272374" cy="165370"/>
                <wp:effectExtent l="0" t="19050" r="33020" b="4445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374" cy="1653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98CB8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6" o:spid="_x0000_s1026" type="#_x0000_t13" style="position:absolute;margin-left:23.7pt;margin-top:150.7pt;width:21.45pt;height:1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" adj="15043" fillcolor="#4f81bd [3204]" strokecolor="#243f60 [1604]" strokeweight="2pt"/>
            </w:pict>
          </mc:Fallback>
        </mc:AlternateContent>
      </w:r>
      <w:r w:rsidR="00834B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4192270</wp:posOffset>
                </wp:positionH>
                <wp:positionV relativeFrom="paragraph">
                  <wp:posOffset>2678457</wp:posOffset>
                </wp:positionV>
                <wp:extent cx="116732" cy="223736"/>
                <wp:effectExtent l="19050" t="19050" r="36195" b="24130"/>
                <wp:wrapNone/>
                <wp:docPr id="9" name="Up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732" cy="223736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2122C0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9" o:spid="_x0000_s1026" type="#_x0000_t68" style="position:absolute;margin-left:330.1pt;margin-top:210.9pt;width:9.2pt;height:17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" adj="5635" fillcolor="#4f81bd [3204]" strokecolor="#243f60 [1604]" strokeweight="2pt"/>
            </w:pict>
          </mc:Fallback>
        </mc:AlternateContent>
      </w:r>
      <w:r w:rsidR="00834B57">
        <w:rPr>
          <w:noProof/>
        </w:rPr>
        <w:drawing>
          <wp:inline distT="0" distB="0" distL="0" distR="0" wp14:anchorId="2D8242B1" wp14:editId="71AECAA1">
            <wp:extent cx="5437236" cy="25778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77049" cy="2596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462B" w:rsidRPr="0002462B" w:rsidRDefault="0002462B" w:rsidP="0002462B">
      <w:pPr>
        <w:pStyle w:val="steptext"/>
        <w:numPr>
          <w:ilvl w:val="0"/>
          <w:numId w:val="8"/>
        </w:numPr>
        <w:ind w:left="1800"/>
      </w:pPr>
      <w:r>
        <w:rPr>
          <w:sz w:val="28"/>
          <w:szCs w:val="28"/>
        </w:rPr>
        <w:t>Click the “</w:t>
      </w:r>
      <w:r w:rsidRPr="0002462B">
        <w:rPr>
          <w:b/>
          <w:color w:val="0F243E" w:themeColor="text2" w:themeShade="80"/>
          <w:sz w:val="28"/>
          <w:szCs w:val="28"/>
        </w:rPr>
        <w:t>Manager Self Service</w:t>
      </w:r>
      <w:r>
        <w:rPr>
          <w:sz w:val="28"/>
          <w:szCs w:val="28"/>
        </w:rPr>
        <w:t>” link</w:t>
      </w:r>
    </w:p>
    <w:p w:rsidR="0002462B" w:rsidRDefault="0002462B" w:rsidP="0002462B">
      <w:pPr>
        <w:pStyle w:val="steptext"/>
        <w:ind w:left="1800"/>
      </w:pPr>
    </w:p>
    <w:p w:rsidR="00B26EEA" w:rsidRDefault="00B26EEA" w:rsidP="00D5269F">
      <w:pPr>
        <w:pStyle w:val="steptext"/>
        <w:numPr>
          <w:ilvl w:val="0"/>
          <w:numId w:val="8"/>
        </w:numPr>
        <w:ind w:left="1800"/>
      </w:pPr>
      <w:r w:rsidRPr="00920A52">
        <w:t xml:space="preserve">Click the </w:t>
      </w:r>
      <w:r w:rsidRPr="00920A52">
        <w:rPr>
          <w:b/>
          <w:bCs/>
          <w:color w:val="000080"/>
        </w:rPr>
        <w:t xml:space="preserve">Time </w:t>
      </w:r>
      <w:r w:rsidR="00675333">
        <w:rPr>
          <w:b/>
          <w:bCs/>
          <w:color w:val="000080"/>
        </w:rPr>
        <w:t>Management</w:t>
      </w:r>
      <w:r w:rsidRPr="00920A52">
        <w:t xml:space="preserve"> link.</w:t>
      </w:r>
    </w:p>
    <w:p w:rsidR="00C64F0D" w:rsidRPr="00920A52" w:rsidRDefault="00C64F0D" w:rsidP="00C64F0D">
      <w:pPr>
        <w:pStyle w:val="steptext"/>
        <w:ind w:left="1800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Report Time</w:t>
      </w:r>
      <w:r w:rsidRPr="000A131D">
        <w:t xml:space="preserve"> link.</w:t>
      </w:r>
    </w:p>
    <w:p w:rsidR="00C64F0D" w:rsidRPr="000A131D" w:rsidRDefault="00C64F0D" w:rsidP="00C64F0D">
      <w:pPr>
        <w:pStyle w:val="steptext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Timesheet</w:t>
      </w:r>
      <w:r w:rsidRPr="000A131D">
        <w:t xml:space="preserve"> link.</w:t>
      </w:r>
    </w:p>
    <w:p w:rsidR="00C64F0D" w:rsidRPr="000A131D" w:rsidRDefault="00C64F0D" w:rsidP="00C64F0D">
      <w:pPr>
        <w:pStyle w:val="steptext"/>
      </w:pPr>
    </w:p>
    <w:p w:rsidR="00B71EAB" w:rsidRDefault="00B71EAB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Use the </w:t>
      </w:r>
      <w:r w:rsidRPr="000A131D">
        <w:rPr>
          <w:b/>
          <w:bCs/>
        </w:rPr>
        <w:t>Employee Selection Criteria</w:t>
      </w:r>
      <w:r w:rsidRPr="000A131D">
        <w:t xml:space="preserve"> section of the </w:t>
      </w:r>
      <w:r w:rsidRPr="000A131D">
        <w:rPr>
          <w:b/>
          <w:bCs/>
        </w:rPr>
        <w:t>Timesheet Summary</w:t>
      </w:r>
      <w:r w:rsidRPr="000A131D">
        <w:t xml:space="preserve"> page to select a group of employees, or an individual employee, for time entry.</w:t>
      </w:r>
    </w:p>
    <w:p w:rsidR="00C64F0D" w:rsidRPr="000A131D" w:rsidRDefault="00C64F0D" w:rsidP="00C64F0D">
      <w:pPr>
        <w:pStyle w:val="steptext"/>
      </w:pPr>
    </w:p>
    <w:p w:rsidR="00B71EAB" w:rsidRPr="00C64F0D" w:rsidRDefault="00B71EAB" w:rsidP="00D5269F">
      <w:pPr>
        <w:pStyle w:val="steptext"/>
        <w:numPr>
          <w:ilvl w:val="0"/>
          <w:numId w:val="8"/>
        </w:numPr>
        <w:ind w:left="1800"/>
      </w:pPr>
      <w:r>
        <w:t>You may be able</w:t>
      </w:r>
      <w:r w:rsidRPr="000A131D">
        <w:t xml:space="preserve"> to click the </w:t>
      </w:r>
      <w:r w:rsidRPr="00B71EAB">
        <w:rPr>
          <w:b/>
          <w:bCs/>
        </w:rPr>
        <w:t xml:space="preserve">Get Employees </w:t>
      </w:r>
      <w:r w:rsidRPr="000A131D">
        <w:t>button without entering any criteria on this page, as they will only have</w:t>
      </w:r>
      <w:r w:rsidR="00C64F0D">
        <w:t xml:space="preserve"> access to their time reporters.  </w:t>
      </w:r>
      <w:r w:rsidRPr="000A131D">
        <w:t xml:space="preserve">Others may need to enter one or more selection criteria in the fields provided. An example is a </w:t>
      </w:r>
      <w:r w:rsidRPr="00B71EAB">
        <w:rPr>
          <w:b/>
          <w:bCs/>
        </w:rPr>
        <w:t xml:space="preserve">Group ID </w:t>
      </w:r>
      <w:r w:rsidRPr="00B71EAB">
        <w:rPr>
          <w:bCs/>
        </w:rPr>
        <w:t xml:space="preserve">or </w:t>
      </w:r>
      <w:r w:rsidRPr="00B71EAB">
        <w:rPr>
          <w:b/>
          <w:bCs/>
        </w:rPr>
        <w:t>Supervisor ID</w:t>
      </w:r>
      <w:r w:rsidRPr="000A131D">
        <w:t>.</w:t>
      </w:r>
      <w:r w:rsidRPr="00B71EAB">
        <w:rPr>
          <w:b/>
          <w:bCs/>
        </w:rPr>
        <w:t> </w:t>
      </w:r>
    </w:p>
    <w:p w:rsidR="00C64F0D" w:rsidRPr="00572FF1" w:rsidRDefault="00C64F0D" w:rsidP="00C64F0D">
      <w:pPr>
        <w:pStyle w:val="steptext"/>
      </w:pPr>
    </w:p>
    <w:p w:rsidR="00572FF1" w:rsidRDefault="00572FF1" w:rsidP="00D5269F">
      <w:pPr>
        <w:pStyle w:val="steptext"/>
        <w:numPr>
          <w:ilvl w:val="0"/>
          <w:numId w:val="8"/>
        </w:numPr>
        <w:ind w:left="1800"/>
      </w:pPr>
      <w:r w:rsidRPr="000A131D">
        <w:t>Enter the criteria to select the employee(s) according to your campus business practice.</w:t>
      </w:r>
      <w:r>
        <w:t xml:space="preserve"> </w:t>
      </w:r>
      <w:r w:rsidR="00C64F0D">
        <w:t xml:space="preserve"> </w:t>
      </w:r>
      <w:r w:rsidRPr="000A131D">
        <w:t xml:space="preserve">For this example, enter the </w:t>
      </w:r>
      <w:r>
        <w:t xml:space="preserve">Employee’s </w:t>
      </w:r>
      <w:r w:rsidRPr="00572FF1">
        <w:rPr>
          <w:b/>
        </w:rPr>
        <w:t>Last Name</w:t>
      </w:r>
      <w:r w:rsidRPr="000A131D">
        <w:t xml:space="preserve"> into the </w:t>
      </w:r>
      <w:r w:rsidRPr="00572FF1">
        <w:rPr>
          <w:b/>
          <w:bCs/>
          <w:color w:val="000080"/>
        </w:rPr>
        <w:t>Last Name</w:t>
      </w:r>
      <w:r w:rsidR="00C64F0D">
        <w:t> field.</w:t>
      </w:r>
    </w:p>
    <w:p w:rsidR="00C64F0D" w:rsidRPr="000A131D" w:rsidRDefault="00C64F0D" w:rsidP="00C64F0D">
      <w:pPr>
        <w:pStyle w:val="steptext"/>
      </w:pPr>
    </w:p>
    <w:p w:rsidR="008C1C68" w:rsidRDefault="00572FF1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The </w:t>
      </w:r>
      <w:r w:rsidRPr="00E80842">
        <w:rPr>
          <w:b/>
          <w:bCs/>
        </w:rPr>
        <w:t>Date</w:t>
      </w:r>
      <w:r w:rsidRPr="000A131D">
        <w:t xml:space="preserve"> field defaults to the current date.</w:t>
      </w:r>
      <w:r w:rsidR="00C64F0D">
        <w:t xml:space="preserve"> </w:t>
      </w:r>
      <w:r w:rsidRPr="000A131D">
        <w:t> Change the date to the pay period begin date</w:t>
      </w:r>
      <w:r>
        <w:t xml:space="preserve"> (Sunday)</w:t>
      </w:r>
      <w:r w:rsidRPr="000A131D">
        <w:t>.</w:t>
      </w:r>
      <w:r>
        <w:t xml:space="preserve"> </w:t>
      </w:r>
      <w:r w:rsidRPr="000A131D">
        <w:t xml:space="preserve">Enter a </w:t>
      </w:r>
      <w:r>
        <w:t>Sunday</w:t>
      </w:r>
      <w:r w:rsidRPr="000A131D">
        <w:t xml:space="preserve"> </w:t>
      </w:r>
      <w:r>
        <w:t>start date</w:t>
      </w:r>
      <w:r w:rsidRPr="000A131D">
        <w:t> e.g. "</w:t>
      </w:r>
      <w:r w:rsidRPr="00E80842">
        <w:rPr>
          <w:b/>
          <w:bCs/>
          <w:color w:val="FF0000"/>
        </w:rPr>
        <w:t>MM/DD/YYYY</w:t>
      </w:r>
      <w:r w:rsidRPr="000A131D">
        <w:t>".</w:t>
      </w:r>
    </w:p>
    <w:p w:rsidR="00C64F0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Get Employees</w:t>
      </w:r>
      <w:r w:rsidR="00C64F0D">
        <w:t xml:space="preserve"> button.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The employee(s) matching your criteria displays at the bottom of the page.</w:t>
      </w:r>
      <w:r>
        <w:t xml:space="preserve"> </w:t>
      </w:r>
      <w:r w:rsidR="00C64F0D">
        <w:t xml:space="preserve"> </w:t>
      </w:r>
      <w:r w:rsidRPr="000A131D">
        <w:t>Click an entry in the </w:t>
      </w:r>
      <w:r w:rsidRPr="00E80842">
        <w:rPr>
          <w:b/>
          <w:bCs/>
          <w:color w:val="000080"/>
        </w:rPr>
        <w:t>Name</w:t>
      </w:r>
      <w:r w:rsidRPr="000A131D">
        <w:t> column.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Use the </w:t>
      </w:r>
      <w:r w:rsidRPr="000A131D">
        <w:rPr>
          <w:b/>
          <w:bCs/>
        </w:rPr>
        <w:t>Timesheet</w:t>
      </w:r>
      <w:r w:rsidR="00C64F0D">
        <w:t xml:space="preserve"> page to enter time, adjust </w:t>
      </w:r>
      <w:r w:rsidRPr="000A131D">
        <w:t>reported time, or view time.  The week is displayed from Sunday through Saturday.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To populate the grid with the employee's scheduled time, click the </w:t>
      </w:r>
      <w:r w:rsidRPr="000A131D">
        <w:rPr>
          <w:b/>
          <w:bCs/>
          <w:color w:val="000080"/>
        </w:rPr>
        <w:t>Apply Schedule</w:t>
      </w:r>
      <w:r w:rsidRPr="000A131D">
        <w:t> button.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The employee's regular schedule displays with the appropriate </w:t>
      </w:r>
      <w:r w:rsidRPr="00E80842">
        <w:rPr>
          <w:b/>
          <w:bCs/>
        </w:rPr>
        <w:t>Time Reporting Code</w:t>
      </w:r>
      <w:r w:rsidRPr="000A131D">
        <w:t>.</w:t>
      </w:r>
      <w:r w:rsidR="00C64F0D">
        <w:t xml:space="preserve"> </w:t>
      </w:r>
      <w:r>
        <w:t xml:space="preserve"> </w:t>
      </w:r>
      <w:r w:rsidRPr="000A131D">
        <w:t>In this example, the schedule should be adjusted for sick time. </w:t>
      </w:r>
      <w:r w:rsidR="00C64F0D">
        <w:t xml:space="preserve"> </w:t>
      </w:r>
      <w:r w:rsidRPr="000A131D">
        <w:t>To adjust the schedule, click the </w:t>
      </w:r>
      <w:r w:rsidRPr="00E80842">
        <w:rPr>
          <w:b/>
          <w:bCs/>
          <w:color w:val="000080"/>
        </w:rPr>
        <w:t>Add a Row</w:t>
      </w:r>
      <w:r>
        <w:t> button</w:t>
      </w:r>
      <w:r w:rsidR="000657D6">
        <w:rPr>
          <w:noProof/>
          <w:sz w:val="24"/>
        </w:rPr>
        <w:drawing>
          <wp:inline distT="0" distB="0" distL="0" distR="0">
            <wp:extent cx="152400" cy="133350"/>
            <wp:effectExtent l="19050" t="19050" r="19050" b="19050"/>
            <wp:docPr id="2" name="Picture 1" descr="Action area of the scree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ction area of the screen imag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C64F0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Select the time displayed for </w:t>
      </w:r>
      <w:r>
        <w:t>day your employee is out sick</w:t>
      </w:r>
      <w:r w:rsidRPr="000A131D">
        <w:t xml:space="preserve"> in the first row.</w:t>
      </w:r>
    </w:p>
    <w:p w:rsidR="00C64F0D" w:rsidRPr="000A131D" w:rsidRDefault="00C64F0D" w:rsidP="00C64F0D">
      <w:pPr>
        <w:pStyle w:val="steptext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Press </w:t>
      </w:r>
      <w:r w:rsidRPr="000A131D">
        <w:rPr>
          <w:b/>
          <w:bCs/>
          <w:color w:val="000080"/>
        </w:rPr>
        <w:t>[Delete]</w:t>
      </w:r>
      <w:r>
        <w:rPr>
          <w:b/>
          <w:bCs/>
          <w:color w:val="000080"/>
        </w:rPr>
        <w:t xml:space="preserve"> </w:t>
      </w:r>
      <w:r>
        <w:rPr>
          <w:bCs/>
        </w:rPr>
        <w:t>to eliminate the regular hours</w:t>
      </w:r>
      <w:r w:rsidRPr="000A131D">
        <w:t>.</w:t>
      </w:r>
    </w:p>
    <w:p w:rsidR="00C64F0D" w:rsidRDefault="00C64F0D" w:rsidP="00C64F0D">
      <w:pPr>
        <w:pStyle w:val="steptext"/>
      </w:pPr>
    </w:p>
    <w:p w:rsidR="00C64F0D" w:rsidRDefault="00E80842" w:rsidP="0002462B">
      <w:pPr>
        <w:pStyle w:val="steptext"/>
        <w:numPr>
          <w:ilvl w:val="0"/>
          <w:numId w:val="8"/>
        </w:numPr>
        <w:ind w:left="1800"/>
      </w:pPr>
      <w:r w:rsidRPr="000A131D">
        <w:t>In the new row, enter the desired information in the </w:t>
      </w:r>
      <w:r>
        <w:t>day the employee is out sick</w:t>
      </w:r>
      <w:r w:rsidRPr="000A131D">
        <w:t>.</w:t>
      </w:r>
      <w:r w:rsidR="00C64F0D">
        <w:t xml:space="preserve"> </w:t>
      </w:r>
      <w:r>
        <w:t xml:space="preserve"> </w:t>
      </w:r>
      <w:r w:rsidRPr="000A131D">
        <w:t>Enter a valid value </w:t>
      </w:r>
      <w:r>
        <w:t xml:space="preserve">for hours </w:t>
      </w:r>
      <w:r w:rsidRPr="000A131D">
        <w:t>e.g. "</w:t>
      </w:r>
      <w:r w:rsidRPr="00E80842">
        <w:rPr>
          <w:b/>
          <w:bCs/>
          <w:color w:val="FF0000"/>
        </w:rPr>
        <w:t>8</w:t>
      </w:r>
      <w:r w:rsidRPr="000A131D">
        <w:t>".</w:t>
      </w:r>
      <w:r w:rsidR="00C64F0D">
        <w:t xml:space="preserve">  </w:t>
      </w:r>
      <w:r w:rsidRPr="00E80842">
        <w:rPr>
          <w:b/>
          <w:bCs/>
        </w:rPr>
        <w:t>Note:</w:t>
      </w:r>
      <w:r w:rsidRPr="000A131D">
        <w:t>  Entries for each day, in each row, should equal the scheduled daily hours for the employee.</w:t>
      </w:r>
    </w:p>
    <w:p w:rsidR="00C64F0D" w:rsidRDefault="00C64F0D" w:rsidP="00C64F0D">
      <w:pPr>
        <w:pStyle w:val="steptext"/>
        <w:ind w:left="1800"/>
      </w:pPr>
    </w:p>
    <w:p w:rsidR="00D00940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E80842">
        <w:rPr>
          <w:b/>
          <w:bCs/>
          <w:color w:val="000080"/>
        </w:rPr>
        <w:t>Time Reporting Code</w:t>
      </w:r>
      <w:r w:rsidRPr="000A131D">
        <w:t xml:space="preserve"> list.</w:t>
      </w:r>
    </w:p>
    <w:p w:rsidR="00C64F0D" w:rsidRDefault="00C64F0D" w:rsidP="00C64F0D">
      <w:pPr>
        <w:pStyle w:val="steptext"/>
        <w:ind w:left="1800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>Select the appropriate TRC for the leave time, comp time, or pay differential according to your campus business process.</w:t>
      </w:r>
      <w:r w:rsidR="00C64F0D">
        <w:t xml:space="preserve"> </w:t>
      </w:r>
      <w:r>
        <w:t xml:space="preserve"> </w:t>
      </w:r>
      <w:r w:rsidRPr="000A131D">
        <w:t>For this example, click the </w:t>
      </w:r>
      <w:r w:rsidRPr="00E80842">
        <w:rPr>
          <w:b/>
          <w:bCs/>
          <w:color w:val="000080"/>
        </w:rPr>
        <w:t>SIC - Sick Time</w:t>
      </w:r>
      <w:r w:rsidRPr="000A131D">
        <w:t> list item.</w:t>
      </w:r>
    </w:p>
    <w:p w:rsidR="00C64F0D" w:rsidRDefault="00C64F0D" w:rsidP="00C64F0D">
      <w:pPr>
        <w:pStyle w:val="steptext"/>
      </w:pPr>
    </w:p>
    <w:p w:rsidR="00C64F0D" w:rsidRDefault="00C64F0D" w:rsidP="00C64F0D">
      <w:pPr>
        <w:pStyle w:val="ListParagraph"/>
      </w:pPr>
      <w:r>
        <w:rPr>
          <w:noProof/>
        </w:rPr>
        <w:drawing>
          <wp:inline distT="0" distB="0" distL="0" distR="0" wp14:anchorId="7A25C507" wp14:editId="4B9D091E">
            <wp:extent cx="5440680" cy="10744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40680" cy="107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4F0D" w:rsidRPr="000A131D" w:rsidRDefault="00C64F0D" w:rsidP="00C64F0D">
      <w:pPr>
        <w:pStyle w:val="steptext"/>
        <w:ind w:left="1800"/>
      </w:pPr>
    </w:p>
    <w:p w:rsidR="00E80842" w:rsidRDefault="00E80842" w:rsidP="00D5269F">
      <w:pPr>
        <w:pStyle w:val="steptext"/>
        <w:numPr>
          <w:ilvl w:val="0"/>
          <w:numId w:val="8"/>
        </w:numPr>
        <w:ind w:left="1800"/>
      </w:pPr>
      <w:r w:rsidRPr="000A131D">
        <w:t xml:space="preserve">Click the </w:t>
      </w:r>
      <w:r w:rsidRPr="000A131D">
        <w:rPr>
          <w:b/>
          <w:bCs/>
          <w:color w:val="000080"/>
        </w:rPr>
        <w:t>Submit</w:t>
      </w:r>
      <w:r w:rsidRPr="000A131D">
        <w:t xml:space="preserve"> button.</w:t>
      </w:r>
    </w:p>
    <w:p w:rsidR="00C64F0D" w:rsidRPr="000A131D" w:rsidRDefault="00C64F0D" w:rsidP="00C64F0D">
      <w:pPr>
        <w:pStyle w:val="steptext"/>
        <w:ind w:left="1440"/>
      </w:pPr>
    </w:p>
    <w:p w:rsidR="00280D2A" w:rsidRDefault="00FB1528" w:rsidP="00D5269F">
      <w:pPr>
        <w:pStyle w:val="steptext"/>
        <w:ind w:left="1440"/>
      </w:pPr>
      <w:r>
        <w:t xml:space="preserve">21. </w:t>
      </w:r>
      <w:r w:rsidRPr="000A131D">
        <w:t xml:space="preserve">Click the </w:t>
      </w:r>
      <w:r w:rsidRPr="00FB1528">
        <w:rPr>
          <w:b/>
          <w:bCs/>
          <w:color w:val="000080"/>
        </w:rPr>
        <w:t>OK</w:t>
      </w:r>
      <w:r w:rsidRPr="000A131D">
        <w:t xml:space="preserve"> button.</w:t>
      </w:r>
    </w:p>
    <w:sectPr w:rsidR="00280D2A" w:rsidSect="00FB1528">
      <w:footerReference w:type="default" r:id="rId13"/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69C" w:rsidRDefault="00EE669C" w:rsidP="00EE669C">
      <w:pPr>
        <w:spacing w:after="0" w:line="240" w:lineRule="auto"/>
      </w:pPr>
      <w:r>
        <w:separator/>
      </w:r>
    </w:p>
  </w:endnote>
  <w:endnote w:type="continuationSeparator" w:id="0">
    <w:p w:rsidR="00EE669C" w:rsidRDefault="00EE669C" w:rsidP="00EE6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69C" w:rsidRDefault="00EE669C">
    <w:pPr>
      <w:pStyle w:val="Footer"/>
    </w:pPr>
    <w:r>
      <w:t xml:space="preserve">Rev </w:t>
    </w:r>
    <w:r w:rsidR="0002462B">
      <w:t>10/4/17</w:t>
    </w:r>
  </w:p>
  <w:p w:rsidR="00EE669C" w:rsidRDefault="00EE6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69C" w:rsidRDefault="00EE669C" w:rsidP="00EE669C">
      <w:pPr>
        <w:spacing w:after="0" w:line="240" w:lineRule="auto"/>
      </w:pPr>
      <w:r>
        <w:separator/>
      </w:r>
    </w:p>
  </w:footnote>
  <w:footnote w:type="continuationSeparator" w:id="0">
    <w:p w:rsidR="00EE669C" w:rsidRDefault="00EE669C" w:rsidP="00EE66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38D"/>
    <w:multiLevelType w:val="hybridMultilevel"/>
    <w:tmpl w:val="0E92430A"/>
    <w:lvl w:ilvl="0" w:tplc="0409000F">
      <w:start w:val="1"/>
      <w:numFmt w:val="decimal"/>
      <w:lvlText w:val="%1."/>
      <w:lvlJc w:val="left"/>
      <w:pPr>
        <w:ind w:left="1470" w:hanging="360"/>
      </w:p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09954253"/>
    <w:multiLevelType w:val="multilevel"/>
    <w:tmpl w:val="6CA46B3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sz w:val="22"/>
      </w:rPr>
    </w:lvl>
  </w:abstractNum>
  <w:abstractNum w:abstractNumId="2" w15:restartNumberingAfterBreak="0">
    <w:nsid w:val="24A51584"/>
    <w:multiLevelType w:val="hybridMultilevel"/>
    <w:tmpl w:val="283A9E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A7299D"/>
    <w:multiLevelType w:val="hybridMultilevel"/>
    <w:tmpl w:val="6D7E137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6E60C94"/>
    <w:multiLevelType w:val="hybridMultilevel"/>
    <w:tmpl w:val="A4C472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7429AB"/>
    <w:multiLevelType w:val="hybridMultilevel"/>
    <w:tmpl w:val="8836EA7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52026CA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D792CFB"/>
    <w:multiLevelType w:val="hybridMultilevel"/>
    <w:tmpl w:val="AACCE9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06F356B"/>
    <w:multiLevelType w:val="hybridMultilevel"/>
    <w:tmpl w:val="163A18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25F6BFB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35F61A5"/>
    <w:multiLevelType w:val="hybridMultilevel"/>
    <w:tmpl w:val="E578D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A3F0FC4"/>
    <w:multiLevelType w:val="hybridMultilevel"/>
    <w:tmpl w:val="7D8E50E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B53A6A"/>
    <w:multiLevelType w:val="hybridMultilevel"/>
    <w:tmpl w:val="90CEA6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F900A1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F13"/>
    <w:rsid w:val="0002462B"/>
    <w:rsid w:val="000657D6"/>
    <w:rsid w:val="00280D2A"/>
    <w:rsid w:val="00310A9D"/>
    <w:rsid w:val="00572FF1"/>
    <w:rsid w:val="00657F13"/>
    <w:rsid w:val="00675333"/>
    <w:rsid w:val="00700068"/>
    <w:rsid w:val="00834B57"/>
    <w:rsid w:val="008A0E04"/>
    <w:rsid w:val="008C1C68"/>
    <w:rsid w:val="008C6185"/>
    <w:rsid w:val="00926219"/>
    <w:rsid w:val="00B26EEA"/>
    <w:rsid w:val="00B71EAB"/>
    <w:rsid w:val="00BF1FD6"/>
    <w:rsid w:val="00C64F0D"/>
    <w:rsid w:val="00D00940"/>
    <w:rsid w:val="00D5269F"/>
    <w:rsid w:val="00DA0534"/>
    <w:rsid w:val="00E73EB8"/>
    <w:rsid w:val="00E80842"/>
    <w:rsid w:val="00EC1561"/>
    <w:rsid w:val="00EE669C"/>
    <w:rsid w:val="00F651A3"/>
    <w:rsid w:val="00FB1528"/>
    <w:rsid w:val="00FD5342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2417441-ECBB-478B-9F22-C6D7E695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D2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7F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657F13"/>
    <w:pPr>
      <w:keepNext/>
      <w:spacing w:before="240" w:after="60" w:line="240" w:lineRule="auto"/>
      <w:outlineLvl w:val="1"/>
    </w:pPr>
    <w:rPr>
      <w:rFonts w:ascii="Times New Roman" w:eastAsia="Times New Roman" w:hAnsi="Times New Roman"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657F13"/>
    <w:rPr>
      <w:rFonts w:ascii="Times New Roman" w:eastAsia="Times New Roman" w:hAnsi="Times New Roman" w:cs="Arial"/>
      <w:b/>
      <w:bCs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657F13"/>
    <w:pPr>
      <w:ind w:left="720"/>
      <w:contextualSpacing/>
    </w:pPr>
  </w:style>
  <w:style w:type="paragraph" w:customStyle="1" w:styleId="steptext">
    <w:name w:val="steptext"/>
    <w:basedOn w:val="Normal"/>
    <w:rsid w:val="00657F13"/>
    <w:pPr>
      <w:spacing w:after="0" w:line="240" w:lineRule="auto"/>
    </w:pPr>
    <w:rPr>
      <w:rFonts w:ascii="Times New Roman" w:eastAsia="Times New Roman" w:hAnsi="Times New Roman"/>
      <w:szCs w:val="24"/>
    </w:rPr>
  </w:style>
  <w:style w:type="character" w:customStyle="1" w:styleId="Heading1Char">
    <w:name w:val="Heading 1 Char"/>
    <w:link w:val="Heading1"/>
    <w:uiPriority w:val="9"/>
    <w:rsid w:val="00657F1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er">
    <w:name w:val="header"/>
    <w:basedOn w:val="Normal"/>
    <w:link w:val="HeaderChar"/>
    <w:rsid w:val="00657F13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/>
      <w:sz w:val="20"/>
      <w:szCs w:val="24"/>
    </w:rPr>
  </w:style>
  <w:style w:type="character" w:customStyle="1" w:styleId="HeaderChar">
    <w:name w:val="Header Char"/>
    <w:link w:val="Header"/>
    <w:rsid w:val="00657F13"/>
    <w:rPr>
      <w:rFonts w:ascii="Arial" w:eastAsia="Times New Roman" w:hAnsi="Arial" w:cs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B71EAB"/>
    <w:pPr>
      <w:spacing w:after="0" w:line="240" w:lineRule="auto"/>
      <w:ind w:left="240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8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80842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669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E669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Massachusetts PO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Vieira, Sharon</cp:lastModifiedBy>
  <cp:revision>8</cp:revision>
  <dcterms:created xsi:type="dcterms:W3CDTF">2016-03-02T20:02:00Z</dcterms:created>
  <dcterms:modified xsi:type="dcterms:W3CDTF">2017-10-05T20:18:00Z</dcterms:modified>
</cp:coreProperties>
</file>